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Pr="00F1756E" w:rsidRDefault="003C3BE4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4034C9" w:rsidRDefault="002879D5" w:rsidP="00BA5EE3">
      <w:pPr>
        <w:tabs>
          <w:tab w:val="right" w:pos="8280"/>
        </w:tabs>
      </w:pPr>
      <w:r>
        <w:t xml:space="preserve">                                       </w:t>
      </w: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Pr="008E5737">
        <w:rPr>
          <w:rFonts w:ascii="Times New Roman" w:hAnsi="Times New Roman"/>
          <w:sz w:val="24"/>
          <w:szCs w:val="24"/>
        </w:rPr>
        <w:t xml:space="preserve">Заповед № </w:t>
      </w:r>
      <w:r w:rsidR="002759D3">
        <w:rPr>
          <w:rFonts w:ascii="Times New Roman" w:hAnsi="Times New Roman"/>
          <w:sz w:val="24"/>
          <w:szCs w:val="24"/>
        </w:rPr>
        <w:t>РД-09-504</w:t>
      </w:r>
      <w:r w:rsidR="009F7937">
        <w:rPr>
          <w:rFonts w:ascii="Times New Roman" w:hAnsi="Times New Roman"/>
          <w:sz w:val="24"/>
          <w:szCs w:val="24"/>
        </w:rPr>
        <w:t>/13.12</w:t>
      </w:r>
      <w:r w:rsidR="0046127D">
        <w:rPr>
          <w:rFonts w:ascii="Times New Roman" w:hAnsi="Times New Roman"/>
          <w:sz w:val="24"/>
          <w:szCs w:val="24"/>
        </w:rPr>
        <w:t xml:space="preserve">.2021 </w:t>
      </w:r>
      <w:r w:rsidRPr="008E5737">
        <w:rPr>
          <w:rFonts w:ascii="Times New Roman" w:hAnsi="Times New Roman"/>
          <w:sz w:val="24"/>
          <w:szCs w:val="24"/>
        </w:rPr>
        <w:t>г.</w:t>
      </w:r>
      <w:r w:rsidRPr="009A09E7">
        <w:rPr>
          <w:rFonts w:ascii="Times New Roman" w:hAnsi="Times New Roman"/>
          <w:sz w:val="24"/>
          <w:szCs w:val="24"/>
        </w:rPr>
        <w:t xml:space="preserve"> на Кмета на Община Сопот</w:t>
      </w:r>
    </w:p>
    <w:p w:rsidR="002879D5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9A09E7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384E52" w:rsidRDefault="00C96556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2879D5" w:rsidRPr="009A09E7">
        <w:rPr>
          <w:rFonts w:ascii="Times New Roman" w:hAnsi="Times New Roman"/>
          <w:sz w:val="24"/>
          <w:szCs w:val="24"/>
        </w:rPr>
        <w:t xml:space="preserve">за длъжността  </w:t>
      </w:r>
      <w:r w:rsidR="00384E52" w:rsidRPr="00384E52">
        <w:rPr>
          <w:rFonts w:ascii="Times New Roman" w:hAnsi="Times New Roman"/>
          <w:b/>
          <w:sz w:val="24"/>
          <w:szCs w:val="24"/>
        </w:rPr>
        <w:t>Началник на отдел „Хуманитарни и социални дейности“</w:t>
      </w:r>
      <w:r w:rsidR="00384E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>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</w:t>
      </w:r>
      <w:r w:rsidR="00384E52">
        <w:rPr>
          <w:rFonts w:ascii="Times New Roman" w:hAnsi="Times New Roman"/>
          <w:sz w:val="24"/>
          <w:szCs w:val="24"/>
        </w:rPr>
        <w:t>ателно-квалификационна степен „Б</w:t>
      </w:r>
      <w:r w:rsidRPr="00D31B2E">
        <w:rPr>
          <w:rFonts w:ascii="Times New Roman" w:hAnsi="Times New Roman"/>
          <w:sz w:val="24"/>
          <w:szCs w:val="24"/>
        </w:rPr>
        <w:t>а</w:t>
      </w:r>
      <w:r w:rsidR="00384E52">
        <w:rPr>
          <w:rFonts w:ascii="Times New Roman" w:hAnsi="Times New Roman"/>
          <w:sz w:val="24"/>
          <w:szCs w:val="24"/>
        </w:rPr>
        <w:t>калав</w:t>
      </w:r>
      <w:r w:rsidRPr="00D31B2E">
        <w:rPr>
          <w:rFonts w:ascii="Times New Roman" w:hAnsi="Times New Roman"/>
          <w:sz w:val="24"/>
          <w:szCs w:val="24"/>
        </w:rPr>
        <w:t>ър”;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IIІ младши;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Минимален професионален опит за заемане на длъжността: 4 години;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B53CBA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B53CBA" w:rsidRPr="00B53CBA" w:rsidRDefault="00B53CBA" w:rsidP="00B53CB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53CBA">
        <w:rPr>
          <w:rFonts w:ascii="Times New Roman" w:hAnsi="Times New Roman"/>
          <w:b/>
          <w:sz w:val="24"/>
          <w:szCs w:val="24"/>
        </w:rPr>
        <w:t>-</w:t>
      </w:r>
      <w:r w:rsidRPr="00B53CBA">
        <w:rPr>
          <w:rFonts w:ascii="Times New Roman" w:hAnsi="Times New Roman"/>
          <w:sz w:val="24"/>
          <w:szCs w:val="24"/>
        </w:rPr>
        <w:t>Кандидатите да отговарят на изискванията, установени чл.7, ал.1 и ал.2 от Закона за държавния служител;</w:t>
      </w:r>
    </w:p>
    <w:p w:rsidR="004A7E1A" w:rsidRPr="00D31B2E" w:rsidRDefault="004A7E1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4A7E1A" w:rsidRPr="004A7E1A" w:rsidRDefault="00C22B31" w:rsidP="004A7E1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185CD2" w:rsidRPr="00D97CF8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 xml:space="preserve">3.1. Висше образование по специалност: </w:t>
      </w:r>
      <w:r w:rsidR="00185CD2" w:rsidRPr="00D97CF8">
        <w:rPr>
          <w:rFonts w:ascii="Times New Roman" w:hAnsi="Times New Roman"/>
          <w:sz w:val="24"/>
          <w:szCs w:val="24"/>
        </w:rPr>
        <w:t xml:space="preserve">Хуманитарни и социални  дейности, Публична администрация, Управление на Човешките ресурси; 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3.2. Служба в доброволния резерв: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с останалите кандидати, участвали в конкурсната процедура;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3.3. Компютърни умения - работа с продуктите на MS Office /Word, Excel/, Internet;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3.4. Да има познания и компетентности в областта на местното самоуправление и местната администрация;</w:t>
      </w:r>
    </w:p>
    <w:p w:rsidR="004A7E1A" w:rsidRPr="004A7E1A" w:rsidRDefault="004A7E1A" w:rsidP="004A7E1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4A7E1A">
        <w:rPr>
          <w:rFonts w:ascii="Times New Roman" w:hAnsi="Times New Roman"/>
          <w:sz w:val="24"/>
          <w:szCs w:val="24"/>
        </w:rPr>
        <w:t>3.5. Работа в бюджетна сфера е предимство;</w:t>
      </w:r>
    </w:p>
    <w:p w:rsidR="002F5697" w:rsidRPr="00D31B2E" w:rsidRDefault="002F5697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9F7B13" w:rsidRPr="009F7B13" w:rsidRDefault="009F7B13" w:rsidP="009F7B1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9F7B13">
        <w:rPr>
          <w:rFonts w:ascii="Times New Roman" w:hAnsi="Times New Roman"/>
          <w:sz w:val="24"/>
          <w:szCs w:val="24"/>
        </w:rPr>
        <w:t>На основание чл.33, ал.1,т.1  и чл.34, ал.1 от Наредбата за провеждане на конкурсите и подбора при мобилност на държавни служители, конкурсът ще се проведе по следният начин:</w:t>
      </w:r>
    </w:p>
    <w:p w:rsidR="009F7B13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решаване на тест за познания от професионалната област на длъжността и относно администрацията, в която е конкурсната длъжност;</w:t>
      </w:r>
    </w:p>
    <w:p w:rsidR="00C22B31" w:rsidRPr="001146D8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1146D8">
        <w:rPr>
          <w:rFonts w:ascii="Times New Roman" w:hAnsi="Times New Roman"/>
          <w:b/>
          <w:sz w:val="24"/>
          <w:szCs w:val="24"/>
        </w:rPr>
        <w:t>• интервю.</w:t>
      </w:r>
    </w:p>
    <w:p w:rsidR="009F7B13" w:rsidRPr="00D31B2E" w:rsidRDefault="009F7B13" w:rsidP="009F7B13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lastRenderedPageBreak/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Заявление за участие в конкурса - приложение № 3 към Наредбата за провеждане на конкурсите и подбора при мобилност на държавни служители (по образец);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 Автобиография (CV);</w:t>
      </w:r>
    </w:p>
    <w:p w:rsidR="00351034" w:rsidRP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351034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351034" w:rsidRDefault="00351034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351034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B64BE4">
        <w:rPr>
          <w:rFonts w:ascii="Times New Roman" w:hAnsi="Times New Roman"/>
          <w:b/>
          <w:sz w:val="24"/>
          <w:szCs w:val="24"/>
        </w:rPr>
        <w:t>7.</w:t>
      </w:r>
      <w:r w:rsidRPr="002651CF">
        <w:rPr>
          <w:rFonts w:ascii="Times New Roman" w:hAnsi="Times New Roman"/>
          <w:b/>
          <w:sz w:val="24"/>
          <w:szCs w:val="24"/>
        </w:rPr>
        <w:t xml:space="preserve"> </w:t>
      </w:r>
      <w:r w:rsidRPr="002651CF">
        <w:rPr>
          <w:rFonts w:ascii="Times New Roman" w:hAnsi="Times New Roman"/>
          <w:sz w:val="24"/>
          <w:szCs w:val="24"/>
        </w:rPr>
        <w:t xml:space="preserve">Документите за кандидатстване се подават в 10 /десет/ дневен срок, считано от датата, следваща публикуването на обявлението за конкурса в Регистъра по чл.61, ал.1 от Закона за администрацията в специализиран сайт или портал за търсене на работа и на интернет страницата на общината по един от следните начини: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1. В Деловодството на Община Сопот, ул. „Иван Вазов” № 34, ет.1, стая № 3, всеки работен ден от 8.00 часа до 17.00 часа включително.</w:t>
      </w:r>
    </w:p>
    <w:p w:rsidR="002651CF" w:rsidRPr="00F511A1" w:rsidRDefault="002651CF" w:rsidP="002651CF">
      <w:pPr>
        <w:tabs>
          <w:tab w:val="right" w:pos="82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2. По електронен път на e-</w:t>
      </w:r>
      <w:proofErr w:type="spellStart"/>
      <w:r w:rsidRPr="002651CF">
        <w:rPr>
          <w:rFonts w:ascii="Times New Roman" w:hAnsi="Times New Roman"/>
          <w:sz w:val="24"/>
          <w:szCs w:val="24"/>
        </w:rPr>
        <w:t>mail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F511A1" w:rsidRPr="00624D74">
          <w:rPr>
            <w:rStyle w:val="a6"/>
            <w:rFonts w:ascii="Times New Roman" w:hAnsi="Times New Roman"/>
            <w:b/>
            <w:i/>
            <w:sz w:val="24"/>
            <w:szCs w:val="24"/>
          </w:rPr>
          <w:t>oa_sopot@abv.bg</w:t>
        </w:r>
      </w:hyperlink>
      <w:r w:rsidR="00F511A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680978">
        <w:rPr>
          <w:rFonts w:ascii="Times New Roman" w:hAnsi="Times New Roman"/>
          <w:b/>
          <w:i/>
          <w:sz w:val="24"/>
          <w:szCs w:val="24"/>
        </w:rPr>
        <w:t xml:space="preserve">или </w:t>
      </w:r>
      <w:hyperlink r:id="rId9" w:history="1">
        <w:r w:rsidR="00F511A1" w:rsidRPr="00624D74">
          <w:rPr>
            <w:rStyle w:val="a6"/>
            <w:rFonts w:ascii="Times New Roman" w:hAnsi="Times New Roman"/>
            <w:b/>
            <w:i/>
            <w:sz w:val="24"/>
            <w:szCs w:val="24"/>
          </w:rPr>
          <w:t>obshtina@sopot.bg</w:t>
        </w:r>
      </w:hyperlink>
      <w:r w:rsidR="00F511A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2651CF">
        <w:rPr>
          <w:rFonts w:ascii="Times New Roman" w:hAnsi="Times New Roman"/>
          <w:sz w:val="24"/>
          <w:szCs w:val="24"/>
        </w:rPr>
        <w:t xml:space="preserve"> - в този случай заявлението за участие в конкурса (Приложение № 3) и декларацията по чл. 17, ал. 3, т. 1 от </w:t>
      </w:r>
      <w:proofErr w:type="spellStart"/>
      <w:r w:rsidRPr="002651CF">
        <w:rPr>
          <w:rFonts w:ascii="Times New Roman" w:hAnsi="Times New Roman"/>
          <w:sz w:val="24"/>
          <w:szCs w:val="24"/>
        </w:rPr>
        <w:t>НПКПМДСл</w:t>
      </w:r>
      <w:proofErr w:type="spellEnd"/>
      <w:r w:rsidRPr="002651CF">
        <w:rPr>
          <w:rFonts w:ascii="Times New Roman" w:hAnsi="Times New Roman"/>
          <w:sz w:val="24"/>
          <w:szCs w:val="24"/>
        </w:rPr>
        <w:t xml:space="preserve"> следва да бъдат подписани от кандидата с електронен подпис.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 xml:space="preserve">При подаване на заявленията кандидатите лично или чрез пълномощника се уведомяват от служителите, които са определени да приемат документите, за пречките за назначаване, посочени в чл. 7, ал. 2 от ЗДСл и в други нормативни актове. На кандидатите се предоставя длъжностна характеристика за конкурсната длъжност. 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В случаите по чл. 17, ал. 6 информацията за пречките за назначаване и длъжностната характеристика се изпращат на кандидата по електронен път на посочената от него електронна поща.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2651CF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2651CF" w:rsidRPr="002651CF" w:rsidRDefault="002651CF" w:rsidP="002651C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4034C9" w:rsidRPr="004034C9">
        <w:rPr>
          <w:rFonts w:ascii="Times New Roman" w:hAnsi="Times New Roman"/>
          <w:sz w:val="24"/>
          <w:szCs w:val="24"/>
        </w:rPr>
        <w:t>Надежда Цонкова–Мл. експерт ЧР и ТРЗ 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10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11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0166FF" w:rsidRPr="000166FF" w:rsidRDefault="000166FF" w:rsidP="000166F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0166FF">
        <w:rPr>
          <w:rFonts w:ascii="Times New Roman" w:hAnsi="Times New Roman"/>
          <w:sz w:val="24"/>
          <w:szCs w:val="24"/>
        </w:rPr>
        <w:t>Провежда ефективно общинската политика и стратегия в цялостната дейност по проблемите на образованието, културата, здравеопазване, интеграция на малцинствата, спорт и туризъм на територията на общината</w:t>
      </w:r>
    </w:p>
    <w:p w:rsidR="00F41D8E" w:rsidRDefault="000166FF" w:rsidP="000166FF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0166FF">
        <w:rPr>
          <w:rFonts w:ascii="Times New Roman" w:hAnsi="Times New Roman"/>
          <w:sz w:val="24"/>
          <w:szCs w:val="24"/>
        </w:rPr>
        <w:lastRenderedPageBreak/>
        <w:t>Организиране и координиране цялостната дейност на отдела.</w:t>
      </w:r>
    </w:p>
    <w:p w:rsidR="0023059F" w:rsidRPr="00386CE5" w:rsidRDefault="0023059F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>11.</w:t>
      </w:r>
      <w:r w:rsidRPr="00386CE5">
        <w:rPr>
          <w:rFonts w:ascii="Times New Roman" w:hAnsi="Times New Roman"/>
          <w:sz w:val="24"/>
          <w:szCs w:val="24"/>
        </w:rPr>
        <w:t xml:space="preserve"> Размерът на основната заплата</w:t>
      </w:r>
      <w:r w:rsidR="00185CD2">
        <w:rPr>
          <w:rFonts w:ascii="Times New Roman" w:hAnsi="Times New Roman"/>
          <w:sz w:val="24"/>
          <w:szCs w:val="24"/>
        </w:rPr>
        <w:t xml:space="preserve">, определена за длъжността е </w:t>
      </w:r>
      <w:r w:rsidR="00185CD2" w:rsidRPr="00185CD2">
        <w:rPr>
          <w:rFonts w:ascii="Times New Roman" w:hAnsi="Times New Roman"/>
          <w:sz w:val="24"/>
          <w:szCs w:val="24"/>
        </w:rPr>
        <w:t>141</w:t>
      </w:r>
      <w:r w:rsidRPr="00185CD2">
        <w:rPr>
          <w:rFonts w:ascii="Times New Roman" w:hAnsi="Times New Roman"/>
          <w:sz w:val="24"/>
          <w:szCs w:val="24"/>
        </w:rPr>
        <w:t>0.00 лв.</w:t>
      </w:r>
    </w:p>
    <w:p w:rsidR="00386CE5" w:rsidRPr="00386CE5" w:rsidRDefault="00386CE5" w:rsidP="00386CE5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b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  <w:r w:rsidRPr="00386CE5">
        <w:rPr>
          <w:rFonts w:ascii="Times New Roman" w:hAnsi="Times New Roman"/>
          <w:i/>
          <w:sz w:val="24"/>
          <w:szCs w:val="24"/>
        </w:rPr>
        <w:tab/>
      </w:r>
    </w:p>
    <w:p w:rsidR="00C22B31" w:rsidRPr="00386CE5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386CE5"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</w:p>
    <w:p w:rsidR="00F41D8E" w:rsidRPr="00386CE5" w:rsidRDefault="00F41D8E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6211A3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ДЕЯН ДОЙНОВ: </w:t>
      </w:r>
      <w:r w:rsidR="006211A3">
        <w:rPr>
          <w:rFonts w:ascii="Times New Roman" w:hAnsi="Times New Roman"/>
          <w:b/>
          <w:sz w:val="24"/>
          <w:szCs w:val="24"/>
          <w:lang w:val="en-US"/>
        </w:rPr>
        <w:t>/</w:t>
      </w:r>
      <w:r w:rsidR="006211A3">
        <w:rPr>
          <w:rFonts w:ascii="Times New Roman" w:hAnsi="Times New Roman"/>
          <w:b/>
          <w:sz w:val="24"/>
          <w:szCs w:val="24"/>
        </w:rPr>
        <w:t>п</w:t>
      </w:r>
      <w:r w:rsidR="006211A3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sectPr w:rsidR="00637A4C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166FF"/>
    <w:rsid w:val="00061BC0"/>
    <w:rsid w:val="000A38C1"/>
    <w:rsid w:val="000B3D39"/>
    <w:rsid w:val="000B3E7A"/>
    <w:rsid w:val="000C09B0"/>
    <w:rsid w:val="000C6A03"/>
    <w:rsid w:val="001146D8"/>
    <w:rsid w:val="001259EF"/>
    <w:rsid w:val="00147D38"/>
    <w:rsid w:val="00163588"/>
    <w:rsid w:val="0017182F"/>
    <w:rsid w:val="00185CD2"/>
    <w:rsid w:val="00187565"/>
    <w:rsid w:val="001D6EED"/>
    <w:rsid w:val="00206627"/>
    <w:rsid w:val="00225D7F"/>
    <w:rsid w:val="0023059F"/>
    <w:rsid w:val="00237A7D"/>
    <w:rsid w:val="00251B67"/>
    <w:rsid w:val="002651CF"/>
    <w:rsid w:val="002759D3"/>
    <w:rsid w:val="002879D5"/>
    <w:rsid w:val="0029602B"/>
    <w:rsid w:val="002A77B5"/>
    <w:rsid w:val="002F5697"/>
    <w:rsid w:val="0032364D"/>
    <w:rsid w:val="00340CE6"/>
    <w:rsid w:val="00341D74"/>
    <w:rsid w:val="00351034"/>
    <w:rsid w:val="00356898"/>
    <w:rsid w:val="00362359"/>
    <w:rsid w:val="003662BE"/>
    <w:rsid w:val="00384E52"/>
    <w:rsid w:val="00386CE5"/>
    <w:rsid w:val="00387C5B"/>
    <w:rsid w:val="003941FC"/>
    <w:rsid w:val="003950BA"/>
    <w:rsid w:val="00396630"/>
    <w:rsid w:val="003A6B66"/>
    <w:rsid w:val="003C3976"/>
    <w:rsid w:val="003C3BE4"/>
    <w:rsid w:val="004034C9"/>
    <w:rsid w:val="00405A5F"/>
    <w:rsid w:val="00422E9D"/>
    <w:rsid w:val="00427F5B"/>
    <w:rsid w:val="004409A2"/>
    <w:rsid w:val="004603FA"/>
    <w:rsid w:val="00460921"/>
    <w:rsid w:val="0046127D"/>
    <w:rsid w:val="0048272D"/>
    <w:rsid w:val="004A7E1A"/>
    <w:rsid w:val="004B623D"/>
    <w:rsid w:val="004E4349"/>
    <w:rsid w:val="00500D85"/>
    <w:rsid w:val="0053099D"/>
    <w:rsid w:val="00530FB4"/>
    <w:rsid w:val="00540859"/>
    <w:rsid w:val="00563D6E"/>
    <w:rsid w:val="0059225F"/>
    <w:rsid w:val="0059425D"/>
    <w:rsid w:val="005A200F"/>
    <w:rsid w:val="005A4C7B"/>
    <w:rsid w:val="005C6495"/>
    <w:rsid w:val="005F2EEA"/>
    <w:rsid w:val="0060527E"/>
    <w:rsid w:val="0061197B"/>
    <w:rsid w:val="00615790"/>
    <w:rsid w:val="006211A3"/>
    <w:rsid w:val="00637A4C"/>
    <w:rsid w:val="0064293D"/>
    <w:rsid w:val="006804D4"/>
    <w:rsid w:val="00680978"/>
    <w:rsid w:val="006F599B"/>
    <w:rsid w:val="0071083F"/>
    <w:rsid w:val="0071204A"/>
    <w:rsid w:val="00732278"/>
    <w:rsid w:val="007454DD"/>
    <w:rsid w:val="00760C61"/>
    <w:rsid w:val="008150D3"/>
    <w:rsid w:val="0087126A"/>
    <w:rsid w:val="00882AF8"/>
    <w:rsid w:val="008A0AE5"/>
    <w:rsid w:val="008B270D"/>
    <w:rsid w:val="008D132F"/>
    <w:rsid w:val="008E5737"/>
    <w:rsid w:val="008F1413"/>
    <w:rsid w:val="008F1E20"/>
    <w:rsid w:val="008F2585"/>
    <w:rsid w:val="00901FD2"/>
    <w:rsid w:val="00921987"/>
    <w:rsid w:val="0096048C"/>
    <w:rsid w:val="00963C0B"/>
    <w:rsid w:val="00973BAA"/>
    <w:rsid w:val="00974566"/>
    <w:rsid w:val="00977A09"/>
    <w:rsid w:val="009A09E7"/>
    <w:rsid w:val="009A0E42"/>
    <w:rsid w:val="009B064E"/>
    <w:rsid w:val="009B18AE"/>
    <w:rsid w:val="009F2BB1"/>
    <w:rsid w:val="009F7937"/>
    <w:rsid w:val="009F7B13"/>
    <w:rsid w:val="00A04477"/>
    <w:rsid w:val="00A2012E"/>
    <w:rsid w:val="00A217C7"/>
    <w:rsid w:val="00A33CDE"/>
    <w:rsid w:val="00A42979"/>
    <w:rsid w:val="00A44C8C"/>
    <w:rsid w:val="00A64F96"/>
    <w:rsid w:val="00A73FC8"/>
    <w:rsid w:val="00A7415F"/>
    <w:rsid w:val="00AC3FBC"/>
    <w:rsid w:val="00AC4763"/>
    <w:rsid w:val="00AE4E64"/>
    <w:rsid w:val="00AE5008"/>
    <w:rsid w:val="00B03E09"/>
    <w:rsid w:val="00B12799"/>
    <w:rsid w:val="00B53CBA"/>
    <w:rsid w:val="00B6470E"/>
    <w:rsid w:val="00B64BE4"/>
    <w:rsid w:val="00B77252"/>
    <w:rsid w:val="00B937E2"/>
    <w:rsid w:val="00B96245"/>
    <w:rsid w:val="00BA5EE3"/>
    <w:rsid w:val="00BC3B47"/>
    <w:rsid w:val="00C130BA"/>
    <w:rsid w:val="00C149EF"/>
    <w:rsid w:val="00C22B31"/>
    <w:rsid w:val="00C34DE8"/>
    <w:rsid w:val="00C50A0C"/>
    <w:rsid w:val="00C713C9"/>
    <w:rsid w:val="00C91B86"/>
    <w:rsid w:val="00C96556"/>
    <w:rsid w:val="00CA5552"/>
    <w:rsid w:val="00CD270B"/>
    <w:rsid w:val="00D339AF"/>
    <w:rsid w:val="00D40D83"/>
    <w:rsid w:val="00D97CF8"/>
    <w:rsid w:val="00DC4897"/>
    <w:rsid w:val="00E45527"/>
    <w:rsid w:val="00E64EE2"/>
    <w:rsid w:val="00E66B27"/>
    <w:rsid w:val="00E85C0E"/>
    <w:rsid w:val="00E87E3A"/>
    <w:rsid w:val="00E946C0"/>
    <w:rsid w:val="00E96242"/>
    <w:rsid w:val="00ED70F2"/>
    <w:rsid w:val="00EE4D7D"/>
    <w:rsid w:val="00F2492B"/>
    <w:rsid w:val="00F41D8E"/>
    <w:rsid w:val="00F42A8A"/>
    <w:rsid w:val="00F45082"/>
    <w:rsid w:val="00F459F5"/>
    <w:rsid w:val="00F511A1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9AD126-9E87-4D0D-9AFF-A6EC241A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_sopot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pot-municipali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_sopot@abv.bg" TargetMode="External"/><Relationship Id="rId11" Type="http://schemas.openxmlformats.org/officeDocument/2006/relationships/hyperlink" Target="http://www.sopot-municipality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opot-municipali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sopo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161</cp:revision>
  <cp:lastPrinted>2021-10-29T12:18:00Z</cp:lastPrinted>
  <dcterms:created xsi:type="dcterms:W3CDTF">2016-08-12T12:57:00Z</dcterms:created>
  <dcterms:modified xsi:type="dcterms:W3CDTF">2021-12-13T10:44:00Z</dcterms:modified>
</cp:coreProperties>
</file>